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D1D27" w14:textId="1396C7A5" w:rsidR="00C66D04" w:rsidRDefault="00A25220" w:rsidP="00C66D04">
      <w:pPr>
        <w:ind w:left="-1"/>
        <w:jc w:val="right"/>
        <w:rPr>
          <w:sz w:val="24"/>
        </w:rPr>
      </w:pPr>
      <w:r>
        <w:rPr>
          <w:spacing w:val="-2"/>
          <w:sz w:val="24"/>
        </w:rPr>
        <w:t>И.о. д</w:t>
      </w:r>
      <w:r w:rsidR="00C66D04">
        <w:rPr>
          <w:spacing w:val="-2"/>
          <w:sz w:val="24"/>
        </w:rPr>
        <w:t>иректор</w:t>
      </w:r>
      <w:r>
        <w:rPr>
          <w:spacing w:val="-2"/>
          <w:sz w:val="24"/>
        </w:rPr>
        <w:t>а</w:t>
      </w:r>
    </w:p>
    <w:p w14:paraId="61C44186" w14:textId="77777777" w:rsidR="00C66D04" w:rsidRDefault="00C66D04" w:rsidP="00C66D04">
      <w:pPr>
        <w:ind w:left="4077" w:right="32"/>
        <w:jc w:val="right"/>
        <w:rPr>
          <w:sz w:val="24"/>
        </w:rPr>
      </w:pPr>
      <w:r>
        <w:rPr>
          <w:sz w:val="24"/>
        </w:rPr>
        <w:t>Муниципального бюджетного учреждения дополнительного образования города Рыбинска "Детская музыкальная школа № 1 им.П.И.Чайковского"</w:t>
      </w:r>
    </w:p>
    <w:p w14:paraId="4112A226" w14:textId="686A2BF5" w:rsidR="00C66D04" w:rsidRDefault="00C66D04" w:rsidP="00C66D04">
      <w:pPr>
        <w:ind w:left="4077"/>
        <w:jc w:val="right"/>
        <w:rPr>
          <w:sz w:val="24"/>
        </w:rPr>
      </w:pPr>
      <w:r>
        <w:rPr>
          <w:sz w:val="24"/>
        </w:rPr>
        <w:t>М.</w:t>
      </w:r>
      <w:r w:rsidR="00A25220">
        <w:rPr>
          <w:sz w:val="24"/>
        </w:rPr>
        <w:t>А.Жаровой</w:t>
      </w:r>
    </w:p>
    <w:p w14:paraId="02E357F0" w14:textId="77777777" w:rsidR="00C66D04" w:rsidRDefault="00C66D04" w:rsidP="00C66D04">
      <w:pPr>
        <w:tabs>
          <w:tab w:val="left" w:pos="9160"/>
        </w:tabs>
        <w:ind w:left="4077"/>
        <w:jc w:val="right"/>
        <w:rPr>
          <w:sz w:val="24"/>
        </w:rPr>
      </w:pPr>
      <w:r>
        <w:rPr>
          <w:sz w:val="24"/>
        </w:rPr>
        <w:t xml:space="preserve">от </w:t>
      </w:r>
      <w:r>
        <w:rPr>
          <w:sz w:val="24"/>
          <w:u w:val="single"/>
        </w:rPr>
        <w:tab/>
      </w:r>
    </w:p>
    <w:p w14:paraId="66B13447" w14:textId="77777777" w:rsidR="00C66D04" w:rsidRDefault="00E8284F" w:rsidP="00C66D04">
      <w:pPr>
        <w:pStyle w:val="a3"/>
        <w:spacing w:before="17"/>
        <w:jc w:val="center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2E6177F" wp14:editId="30204FDC">
                <wp:simplePos x="0" y="0"/>
                <wp:positionH relativeFrom="page">
                  <wp:posOffset>3578860</wp:posOffset>
                </wp:positionH>
                <wp:positionV relativeFrom="paragraph">
                  <wp:posOffset>172720</wp:posOffset>
                </wp:positionV>
                <wp:extent cx="3276600" cy="1270"/>
                <wp:effectExtent l="6985" t="5080" r="12065" b="12700"/>
                <wp:wrapTopAndBottom/>
                <wp:docPr id="2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76600" cy="1270"/>
                        </a:xfrm>
                        <a:custGeom>
                          <a:avLst/>
                          <a:gdLst>
                            <a:gd name="T0" fmla="+- 0 5636 5636"/>
                            <a:gd name="T1" fmla="*/ T0 w 5160"/>
                            <a:gd name="T2" fmla="+- 0 10796 5636"/>
                            <a:gd name="T3" fmla="*/ T2 w 5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60">
                              <a:moveTo>
                                <a:pt x="0" y="0"/>
                              </a:moveTo>
                              <a:lnTo>
                                <a:pt x="516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4865BD" id="docshape3" o:spid="_x0000_s1026" style="position:absolute;margin-left:281.8pt;margin-top:13.6pt;width:258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" path="m,l5160,e" filled="f" strokeweight=".17183mm">
                <v:path arrowok="t" o:connecttype="custom" o:connectlocs="0,0;3276600,0" o:connectangles="0,0"/>
                <w10:wrap type="topAndBottom" anchorx="page"/>
              </v:shape>
            </w:pict>
          </mc:Fallback>
        </mc:AlternateContent>
      </w:r>
      <w:r w:rsidR="00C66D04">
        <w:rPr>
          <w:sz w:val="20"/>
        </w:rPr>
        <w:t xml:space="preserve">    </w:t>
      </w:r>
    </w:p>
    <w:p w14:paraId="372F7A70" w14:textId="77777777" w:rsidR="00C66D04" w:rsidRDefault="00C66D04" w:rsidP="00C66D04">
      <w:pPr>
        <w:ind w:left="5315"/>
        <w:jc w:val="center"/>
        <w:rPr>
          <w:sz w:val="16"/>
        </w:rPr>
      </w:pPr>
      <w:r>
        <w:rPr>
          <w:sz w:val="16"/>
        </w:rPr>
        <w:t xml:space="preserve">(Ф.И.О. родителя (законного </w:t>
      </w:r>
      <w:r>
        <w:rPr>
          <w:spacing w:val="-2"/>
          <w:sz w:val="16"/>
        </w:rPr>
        <w:t>представителя)</w:t>
      </w:r>
    </w:p>
    <w:p w14:paraId="3378E1B8" w14:textId="77777777" w:rsidR="00C66D04" w:rsidRDefault="00C66D04" w:rsidP="00C66D04">
      <w:pPr>
        <w:tabs>
          <w:tab w:val="left" w:pos="5387"/>
          <w:tab w:val="left" w:pos="9150"/>
          <w:tab w:val="left" w:pos="9190"/>
          <w:tab w:val="left" w:pos="9223"/>
          <w:tab w:val="left" w:pos="9314"/>
        </w:tabs>
        <w:spacing w:before="92"/>
        <w:ind w:left="4394" w:right="323"/>
        <w:jc w:val="right"/>
        <w:rPr>
          <w:sz w:val="24"/>
        </w:rPr>
      </w:pPr>
      <w:r>
        <w:rPr>
          <w:sz w:val="24"/>
        </w:rPr>
        <w:t xml:space="preserve">Документ, удостоверяющий личность: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</w:p>
    <w:p w14:paraId="3F78312D" w14:textId="77777777" w:rsidR="00C66D04" w:rsidRDefault="00C66D04" w:rsidP="00C66D04">
      <w:pPr>
        <w:tabs>
          <w:tab w:val="left" w:pos="5387"/>
          <w:tab w:val="left" w:pos="9150"/>
          <w:tab w:val="left" w:pos="9190"/>
          <w:tab w:val="left" w:pos="9223"/>
          <w:tab w:val="left" w:pos="9314"/>
        </w:tabs>
        <w:spacing w:before="92"/>
        <w:ind w:left="4394" w:right="323"/>
        <w:jc w:val="right"/>
        <w:rPr>
          <w:sz w:val="24"/>
        </w:rPr>
      </w:pPr>
      <w:r>
        <w:rPr>
          <w:sz w:val="24"/>
        </w:rPr>
        <w:t xml:space="preserve">Серия </w:t>
      </w:r>
      <w:r>
        <w:rPr>
          <w:sz w:val="24"/>
          <w:u w:val="single"/>
        </w:rPr>
        <w:tab/>
      </w:r>
      <w:r>
        <w:rPr>
          <w:sz w:val="24"/>
        </w:rPr>
        <w:t xml:space="preserve"> №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</w:p>
    <w:p w14:paraId="01036351" w14:textId="77777777" w:rsidR="00C66D04" w:rsidRDefault="00C66D04" w:rsidP="00C66D04">
      <w:pPr>
        <w:tabs>
          <w:tab w:val="left" w:pos="5387"/>
          <w:tab w:val="left" w:pos="9150"/>
          <w:tab w:val="left" w:pos="9190"/>
          <w:tab w:val="left" w:pos="9223"/>
          <w:tab w:val="left" w:pos="9314"/>
        </w:tabs>
        <w:spacing w:before="92"/>
        <w:ind w:left="4394" w:right="323"/>
        <w:jc w:val="right"/>
        <w:rPr>
          <w:sz w:val="24"/>
        </w:rPr>
      </w:pPr>
      <w:r>
        <w:rPr>
          <w:sz w:val="24"/>
        </w:rPr>
        <w:t xml:space="preserve">Дата выдачи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</w:p>
    <w:p w14:paraId="7A05D757" w14:textId="77777777" w:rsidR="00C66D04" w:rsidRDefault="00C66D04" w:rsidP="00C66D04">
      <w:pPr>
        <w:tabs>
          <w:tab w:val="left" w:pos="5387"/>
          <w:tab w:val="left" w:pos="9150"/>
          <w:tab w:val="left" w:pos="9190"/>
          <w:tab w:val="left" w:pos="9223"/>
          <w:tab w:val="left" w:pos="9314"/>
        </w:tabs>
        <w:spacing w:before="92"/>
        <w:ind w:left="4394" w:right="323"/>
        <w:jc w:val="right"/>
        <w:rPr>
          <w:sz w:val="24"/>
        </w:rPr>
      </w:pPr>
      <w:r>
        <w:rPr>
          <w:sz w:val="24"/>
        </w:rPr>
        <w:t xml:space="preserve"> Кем выдан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</w:p>
    <w:p w14:paraId="4D23184C" w14:textId="77777777" w:rsidR="00C66D04" w:rsidRDefault="00C66D04" w:rsidP="00C66D04">
      <w:pPr>
        <w:tabs>
          <w:tab w:val="left" w:pos="5387"/>
          <w:tab w:val="left" w:pos="9150"/>
          <w:tab w:val="left" w:pos="9190"/>
          <w:tab w:val="left" w:pos="9223"/>
          <w:tab w:val="left" w:pos="9314"/>
        </w:tabs>
        <w:spacing w:before="92"/>
        <w:ind w:left="4394" w:right="323"/>
        <w:jc w:val="right"/>
        <w:rPr>
          <w:sz w:val="24"/>
        </w:rPr>
      </w:pPr>
      <w:r>
        <w:rPr>
          <w:sz w:val="24"/>
        </w:rPr>
        <w:t xml:space="preserve"> Адрес регистрации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</w:p>
    <w:p w14:paraId="5667EC02" w14:textId="77777777" w:rsidR="00C66D04" w:rsidRDefault="00C66D04" w:rsidP="00C66D04">
      <w:pPr>
        <w:tabs>
          <w:tab w:val="left" w:pos="5387"/>
          <w:tab w:val="left" w:pos="9150"/>
          <w:tab w:val="left" w:pos="9190"/>
          <w:tab w:val="left" w:pos="9223"/>
          <w:tab w:val="left" w:pos="9314"/>
        </w:tabs>
        <w:spacing w:before="92"/>
        <w:ind w:left="4394" w:right="323"/>
        <w:jc w:val="right"/>
        <w:rPr>
          <w:sz w:val="24"/>
        </w:rPr>
      </w:pPr>
      <w:r>
        <w:rPr>
          <w:sz w:val="24"/>
        </w:rPr>
        <w:t xml:space="preserve">Контактный телефон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</w:p>
    <w:p w14:paraId="6BD5DEBE" w14:textId="77777777" w:rsidR="00C66D04" w:rsidRDefault="00C66D04" w:rsidP="00C66D04">
      <w:pPr>
        <w:tabs>
          <w:tab w:val="left" w:pos="5387"/>
          <w:tab w:val="left" w:pos="9150"/>
          <w:tab w:val="left" w:pos="9190"/>
          <w:tab w:val="left" w:pos="9223"/>
          <w:tab w:val="left" w:pos="9314"/>
        </w:tabs>
        <w:spacing w:before="92"/>
        <w:ind w:left="4394" w:right="323"/>
        <w:jc w:val="right"/>
        <w:rPr>
          <w:sz w:val="24"/>
        </w:rPr>
      </w:pPr>
      <w:r>
        <w:rPr>
          <w:sz w:val="24"/>
        </w:rPr>
        <w:t xml:space="preserve">Эл. почта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06CF0CF2" w14:textId="77777777" w:rsidR="00C66D04" w:rsidRDefault="00C66D04" w:rsidP="00C66D04">
      <w:pPr>
        <w:pStyle w:val="a3"/>
        <w:jc w:val="left"/>
        <w:rPr>
          <w:sz w:val="24"/>
        </w:rPr>
      </w:pPr>
    </w:p>
    <w:p w14:paraId="5030655F" w14:textId="77777777" w:rsidR="00C66D04" w:rsidRDefault="00C66D04" w:rsidP="00C66D04">
      <w:pPr>
        <w:pStyle w:val="a3"/>
        <w:jc w:val="left"/>
        <w:rPr>
          <w:sz w:val="24"/>
        </w:rPr>
      </w:pPr>
    </w:p>
    <w:p w14:paraId="6BADD5F6" w14:textId="77777777" w:rsidR="00C66D04" w:rsidRDefault="00C66D04" w:rsidP="00C66D04">
      <w:pPr>
        <w:ind w:left="706"/>
        <w:jc w:val="center"/>
        <w:rPr>
          <w:b/>
          <w:sz w:val="24"/>
        </w:rPr>
      </w:pPr>
      <w:r>
        <w:rPr>
          <w:b/>
          <w:spacing w:val="-2"/>
          <w:sz w:val="24"/>
        </w:rPr>
        <w:t>ЗАЯВЛЕНИЕ</w:t>
      </w:r>
    </w:p>
    <w:p w14:paraId="06F62027" w14:textId="77777777" w:rsidR="00C66D04" w:rsidRDefault="00C66D04" w:rsidP="00C66D04">
      <w:pPr>
        <w:pStyle w:val="a3"/>
        <w:jc w:val="left"/>
        <w:rPr>
          <w:b/>
          <w:sz w:val="24"/>
        </w:rPr>
      </w:pPr>
    </w:p>
    <w:p w14:paraId="2B3C2D4B" w14:textId="77777777" w:rsidR="00C66D04" w:rsidRDefault="00C66D04" w:rsidP="00C66D04">
      <w:pPr>
        <w:ind w:left="812" w:right="114"/>
        <w:jc w:val="both"/>
        <w:rPr>
          <w:spacing w:val="-2"/>
          <w:sz w:val="24"/>
        </w:rPr>
      </w:pPr>
      <w:r>
        <w:rPr>
          <w:sz w:val="24"/>
        </w:rPr>
        <w:t>Прошу рассмотреть возможность обучения моей дочери/моего сына/</w:t>
      </w:r>
      <w:r>
        <w:rPr>
          <w:spacing w:val="-2"/>
          <w:sz w:val="24"/>
        </w:rPr>
        <w:t>подопечного</w:t>
      </w:r>
    </w:p>
    <w:p w14:paraId="3EA267C5" w14:textId="77777777" w:rsidR="00C66D04" w:rsidRDefault="00C66D04" w:rsidP="00C66D04">
      <w:pPr>
        <w:ind w:left="812" w:right="114"/>
        <w:jc w:val="both"/>
        <w:rPr>
          <w:sz w:val="24"/>
        </w:rPr>
      </w:pPr>
    </w:p>
    <w:p w14:paraId="7773BC04" w14:textId="77777777" w:rsidR="00C66D04" w:rsidRDefault="00E8284F" w:rsidP="00C66D04">
      <w:pPr>
        <w:pStyle w:val="a3"/>
        <w:spacing w:before="22"/>
        <w:ind w:left="8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2A473E6" wp14:editId="59FF3B9C">
                <wp:simplePos x="0" y="0"/>
                <wp:positionH relativeFrom="page">
                  <wp:posOffset>1003300</wp:posOffset>
                </wp:positionH>
                <wp:positionV relativeFrom="paragraph">
                  <wp:posOffset>175895</wp:posOffset>
                </wp:positionV>
                <wp:extent cx="6087110" cy="6350"/>
                <wp:effectExtent l="3175" t="2540" r="0" b="635"/>
                <wp:wrapTopAndBottom/>
                <wp:docPr id="1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71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951BDE" id="docshape4" o:spid="_x0000_s1026" style="position:absolute;margin-left:79pt;margin-top:13.85pt;width:479.3pt;height: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" fillcolor="black" stroked="f">
                <w10:wrap type="topAndBottom" anchorx="page"/>
              </v:rect>
            </w:pict>
          </mc:Fallback>
        </mc:AlternateContent>
      </w:r>
    </w:p>
    <w:p w14:paraId="2E00E249" w14:textId="77777777" w:rsidR="00C66D04" w:rsidRDefault="00C66D04" w:rsidP="00C66D04">
      <w:pPr>
        <w:ind w:left="42"/>
        <w:jc w:val="center"/>
        <w:rPr>
          <w:i/>
          <w:sz w:val="16"/>
        </w:rPr>
      </w:pPr>
      <w:r>
        <w:rPr>
          <w:i/>
          <w:spacing w:val="-2"/>
          <w:sz w:val="16"/>
        </w:rPr>
        <w:t>(Ф.И.О.)</w:t>
      </w:r>
    </w:p>
    <w:p w14:paraId="72F5D5AB" w14:textId="77777777" w:rsidR="00C66D04" w:rsidRDefault="00C66D04" w:rsidP="00C66D04">
      <w:pPr>
        <w:spacing w:before="92" w:line="276" w:lineRule="auto"/>
        <w:ind w:left="142" w:right="139"/>
        <w:jc w:val="both"/>
        <w:rPr>
          <w:sz w:val="20"/>
        </w:rPr>
      </w:pPr>
      <w:r>
        <w:rPr>
          <w:sz w:val="24"/>
        </w:rPr>
        <w:t xml:space="preserve">в Муниципальном бюджетном учреждении дополнительного образования города Рыбинска "Детская музыкальная школа № 1 им.П.И.Чайковского" по дополнительной предпрофессиональной / общеразвивающей образовательной программе в области искусств по </w:t>
      </w:r>
    </w:p>
    <w:p w14:paraId="5C130871" w14:textId="77777777" w:rsidR="00C66D04" w:rsidRDefault="00C66D04" w:rsidP="00C66D04">
      <w:pPr>
        <w:tabs>
          <w:tab w:val="left" w:pos="9380"/>
        </w:tabs>
        <w:spacing w:line="276" w:lineRule="auto"/>
        <w:ind w:left="142"/>
        <w:rPr>
          <w:sz w:val="24"/>
        </w:rPr>
      </w:pPr>
      <w:r>
        <w:rPr>
          <w:sz w:val="24"/>
        </w:rPr>
        <w:t>по специальности:</w:t>
      </w:r>
      <w:r>
        <w:rPr>
          <w:sz w:val="24"/>
          <w:u w:val="single"/>
        </w:rPr>
        <w:tab/>
      </w:r>
    </w:p>
    <w:p w14:paraId="6137B2B0" w14:textId="77777777" w:rsidR="00C66D04" w:rsidRDefault="00C66D04" w:rsidP="00C66D04">
      <w:pPr>
        <w:spacing w:line="276" w:lineRule="auto"/>
        <w:ind w:left="143" w:right="137" w:firstLine="567"/>
        <w:jc w:val="both"/>
        <w:rPr>
          <w:sz w:val="24"/>
        </w:rPr>
      </w:pPr>
      <w:r>
        <w:rPr>
          <w:sz w:val="24"/>
        </w:rPr>
        <w:t xml:space="preserve">срок обучения по дополнительным предпрофессиональным образовательным программам в области искусств составляет в среднем 5 / 8 лет, в зависимости от </w:t>
      </w:r>
      <w:r>
        <w:rPr>
          <w:spacing w:val="-2"/>
          <w:sz w:val="24"/>
        </w:rPr>
        <w:t>программы;</w:t>
      </w:r>
    </w:p>
    <w:p w14:paraId="30CEE966" w14:textId="77777777" w:rsidR="00C66D04" w:rsidRDefault="00C66D04" w:rsidP="00C66D04">
      <w:pPr>
        <w:spacing w:line="276" w:lineRule="auto"/>
        <w:ind w:left="711" w:right="139"/>
        <w:jc w:val="both"/>
        <w:rPr>
          <w:sz w:val="24"/>
        </w:rPr>
      </w:pPr>
      <w:r>
        <w:rPr>
          <w:sz w:val="24"/>
        </w:rPr>
        <w:t xml:space="preserve">продолжительность учебных занятий – до 14 академических часов в неделю; </w:t>
      </w:r>
    </w:p>
    <w:p w14:paraId="0CDCB145" w14:textId="77777777" w:rsidR="00C66D04" w:rsidRDefault="00C66D04" w:rsidP="00C66D04">
      <w:pPr>
        <w:spacing w:before="76" w:line="276" w:lineRule="auto"/>
        <w:ind w:left="142" w:right="137" w:firstLine="568"/>
        <w:jc w:val="both"/>
        <w:rPr>
          <w:sz w:val="24"/>
        </w:rPr>
      </w:pPr>
      <w:r>
        <w:rPr>
          <w:sz w:val="24"/>
        </w:rPr>
        <w:t>учащийся обязан посещать проводимые образовательной организацией творческие мероприятия и участвовать в них;</w:t>
      </w:r>
    </w:p>
    <w:p w14:paraId="098954EC" w14:textId="77777777" w:rsidR="00C66D04" w:rsidRDefault="00C66D04" w:rsidP="00C66D04">
      <w:pPr>
        <w:spacing w:line="276" w:lineRule="auto"/>
        <w:ind w:left="142" w:right="139" w:firstLine="568"/>
        <w:jc w:val="both"/>
        <w:rPr>
          <w:sz w:val="24"/>
        </w:rPr>
      </w:pPr>
      <w:r>
        <w:rPr>
          <w:sz w:val="24"/>
        </w:rPr>
        <w:t>обучение предусматривает обязательное прохождение учащимся промежуточной аттестации (экзамены, зачеты, контрольные уроки) минимум 4 раза в год;</w:t>
      </w:r>
    </w:p>
    <w:p w14:paraId="748BA5B1" w14:textId="77777777" w:rsidR="00C66D04" w:rsidRDefault="00C66D04" w:rsidP="00C66D04">
      <w:pPr>
        <w:spacing w:line="276" w:lineRule="auto"/>
        <w:ind w:left="142" w:right="139" w:firstLine="568"/>
        <w:jc w:val="both"/>
        <w:rPr>
          <w:sz w:val="24"/>
        </w:rPr>
      </w:pPr>
      <w:r>
        <w:rPr>
          <w:sz w:val="24"/>
        </w:rPr>
        <w:t>образовательный процесс предусматривает наличие у учащегося собственного музыкального инструмента, а также необходимых электронно-технических средств;</w:t>
      </w:r>
    </w:p>
    <w:p w14:paraId="2C606DD7" w14:textId="77777777" w:rsidR="00C66D04" w:rsidRDefault="00C66D04" w:rsidP="00C66D04">
      <w:pPr>
        <w:spacing w:line="276" w:lineRule="auto"/>
        <w:ind w:left="142" w:right="138" w:firstLine="568"/>
        <w:jc w:val="both"/>
        <w:rPr>
          <w:sz w:val="24"/>
        </w:rPr>
      </w:pPr>
      <w:r>
        <w:rPr>
          <w:sz w:val="24"/>
        </w:rPr>
        <w:t>обеспечение учащегося концертными костюмами осуществляется за счет собственных средств родителей (законных представителей).</w:t>
      </w:r>
    </w:p>
    <w:p w14:paraId="0A62925F" w14:textId="77777777" w:rsidR="00C66D04" w:rsidRDefault="00C66D04" w:rsidP="00C66D04">
      <w:pPr>
        <w:pStyle w:val="a3"/>
        <w:jc w:val="left"/>
        <w:rPr>
          <w:sz w:val="24"/>
        </w:rPr>
      </w:pPr>
    </w:p>
    <w:p w14:paraId="02960202" w14:textId="77777777" w:rsidR="00C66D04" w:rsidRDefault="00C66D04" w:rsidP="00C66D04">
      <w:pPr>
        <w:ind w:left="142"/>
        <w:rPr>
          <w:sz w:val="24"/>
        </w:rPr>
      </w:pPr>
      <w:r>
        <w:rPr>
          <w:sz w:val="24"/>
        </w:rPr>
        <w:t xml:space="preserve">Сведения о поступающем </w:t>
      </w:r>
      <w:r>
        <w:rPr>
          <w:spacing w:val="-2"/>
          <w:sz w:val="24"/>
        </w:rPr>
        <w:t>лице:</w:t>
      </w:r>
    </w:p>
    <w:p w14:paraId="4FD7C2BE" w14:textId="77777777" w:rsidR="00C66D04" w:rsidRDefault="00C66D04" w:rsidP="00C66D04">
      <w:pPr>
        <w:tabs>
          <w:tab w:val="left" w:pos="4802"/>
          <w:tab w:val="left" w:pos="8712"/>
          <w:tab w:val="left" w:pos="9298"/>
        </w:tabs>
        <w:ind w:left="142" w:right="302"/>
        <w:rPr>
          <w:sz w:val="24"/>
          <w:u w:val="single"/>
        </w:rPr>
      </w:pPr>
      <w:r>
        <w:rPr>
          <w:sz w:val="24"/>
        </w:rPr>
        <w:t xml:space="preserve">Дата / место рождения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Зарегистрирован(а) по адресу: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 w:rsidRPr="00C66D04">
        <w:rPr>
          <w:sz w:val="24"/>
        </w:rPr>
        <w:t>_____</w:t>
      </w:r>
    </w:p>
    <w:p w14:paraId="2356DFD3" w14:textId="77777777" w:rsidR="00C66D04" w:rsidRDefault="00C66D04" w:rsidP="00C66D04">
      <w:pPr>
        <w:tabs>
          <w:tab w:val="left" w:pos="4802"/>
          <w:tab w:val="left" w:pos="8712"/>
          <w:tab w:val="left" w:pos="9298"/>
        </w:tabs>
        <w:ind w:left="142" w:right="302"/>
        <w:rPr>
          <w:sz w:val="24"/>
        </w:rPr>
      </w:pPr>
      <w:r>
        <w:rPr>
          <w:sz w:val="24"/>
        </w:rPr>
        <w:t xml:space="preserve"> Проживает по адресу: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Свидетельство о рождении:</w:t>
      </w:r>
    </w:p>
    <w:p w14:paraId="56D5623D" w14:textId="77777777" w:rsidR="00C66D04" w:rsidRDefault="00C66D04" w:rsidP="00C66D04">
      <w:pPr>
        <w:tabs>
          <w:tab w:val="left" w:pos="2214"/>
          <w:tab w:val="left" w:pos="4962"/>
          <w:tab w:val="left" w:pos="9214"/>
        </w:tabs>
        <w:ind w:left="142"/>
        <w:rPr>
          <w:sz w:val="24"/>
        </w:rPr>
      </w:pPr>
      <w:r>
        <w:rPr>
          <w:sz w:val="24"/>
        </w:rPr>
        <w:t xml:space="preserve">Серия: </w:t>
      </w:r>
      <w:r>
        <w:rPr>
          <w:sz w:val="24"/>
          <w:u w:val="single"/>
        </w:rPr>
        <w:tab/>
      </w:r>
      <w:r>
        <w:rPr>
          <w:sz w:val="24"/>
        </w:rPr>
        <w:t xml:space="preserve"> № </w:t>
      </w:r>
      <w:r>
        <w:rPr>
          <w:sz w:val="24"/>
          <w:u w:val="single"/>
        </w:rPr>
        <w:tab/>
      </w:r>
      <w:r>
        <w:rPr>
          <w:sz w:val="24"/>
        </w:rPr>
        <w:t xml:space="preserve"> дата выдачи </w:t>
      </w:r>
      <w:r>
        <w:rPr>
          <w:sz w:val="24"/>
          <w:u w:val="single"/>
        </w:rPr>
        <w:tab/>
      </w:r>
    </w:p>
    <w:p w14:paraId="5326AE07" w14:textId="77777777" w:rsidR="00C66D04" w:rsidRDefault="00C66D04" w:rsidP="00C66D04">
      <w:pPr>
        <w:pStyle w:val="a3"/>
        <w:jc w:val="left"/>
        <w:rPr>
          <w:sz w:val="24"/>
        </w:rPr>
      </w:pPr>
    </w:p>
    <w:p w14:paraId="0DEF23A7" w14:textId="77777777" w:rsidR="00C66D04" w:rsidRDefault="00C66D04" w:rsidP="00C66D04">
      <w:pPr>
        <w:pStyle w:val="a3"/>
        <w:jc w:val="left"/>
        <w:rPr>
          <w:sz w:val="24"/>
        </w:rPr>
      </w:pPr>
    </w:p>
    <w:p w14:paraId="2A3780BB" w14:textId="77777777" w:rsidR="00C66D04" w:rsidRDefault="00C66D04" w:rsidP="00C66D04">
      <w:pPr>
        <w:ind w:left="142"/>
        <w:rPr>
          <w:sz w:val="28"/>
        </w:rPr>
      </w:pPr>
      <w:r>
        <w:rPr>
          <w:spacing w:val="-2"/>
          <w:sz w:val="24"/>
        </w:rPr>
        <w:t>Заявитель:________</w:t>
      </w:r>
      <w:r w:rsidRPr="00C66D04">
        <w:rPr>
          <w:sz w:val="28"/>
        </w:rPr>
        <w:t>__</w:t>
      </w:r>
      <w:r>
        <w:rPr>
          <w:sz w:val="28"/>
        </w:rPr>
        <w:t>__</w:t>
      </w:r>
      <w:r w:rsidRPr="00C66D04">
        <w:rPr>
          <w:sz w:val="28"/>
        </w:rPr>
        <w:t>_</w:t>
      </w:r>
      <w:r w:rsidRPr="00C66D04">
        <w:rPr>
          <w:sz w:val="28"/>
        </w:rPr>
        <w:tab/>
      </w:r>
      <w:r>
        <w:rPr>
          <w:sz w:val="28"/>
        </w:rPr>
        <w:t xml:space="preserve">      _______________</w:t>
      </w:r>
      <w:r>
        <w:rPr>
          <w:sz w:val="28"/>
        </w:rPr>
        <w:tab/>
      </w:r>
      <w:r>
        <w:rPr>
          <w:sz w:val="28"/>
        </w:rPr>
        <w:tab/>
        <w:t xml:space="preserve">___________________                             </w:t>
      </w:r>
    </w:p>
    <w:p w14:paraId="2E524F37" w14:textId="77777777" w:rsidR="00C66D04" w:rsidRDefault="00C66D04" w:rsidP="00C66D04">
      <w:pPr>
        <w:ind w:left="142"/>
        <w:jc w:val="center"/>
        <w:rPr>
          <w:sz w:val="16"/>
        </w:rPr>
      </w:pPr>
      <w:r>
        <w:rPr>
          <w:spacing w:val="-2"/>
          <w:sz w:val="16"/>
        </w:rPr>
        <w:t xml:space="preserve">              (дата)                                                                </w:t>
      </w:r>
      <w:r>
        <w:rPr>
          <w:sz w:val="16"/>
        </w:rPr>
        <w:tab/>
      </w:r>
      <w:r>
        <w:rPr>
          <w:spacing w:val="-2"/>
          <w:sz w:val="16"/>
        </w:rPr>
        <w:t xml:space="preserve">(подпись)                                       </w:t>
      </w:r>
      <w:r>
        <w:rPr>
          <w:sz w:val="16"/>
        </w:rPr>
        <w:t xml:space="preserve">           (расшифровка </w:t>
      </w:r>
      <w:r>
        <w:rPr>
          <w:spacing w:val="-2"/>
          <w:sz w:val="16"/>
        </w:rPr>
        <w:t>подписи)</w:t>
      </w:r>
    </w:p>
    <w:p w14:paraId="26B5BD2F" w14:textId="77777777" w:rsidR="00C66D04" w:rsidRDefault="00C66D04" w:rsidP="00C66D04">
      <w:pPr>
        <w:pStyle w:val="a3"/>
        <w:jc w:val="left"/>
        <w:rPr>
          <w:sz w:val="16"/>
        </w:rPr>
      </w:pPr>
    </w:p>
    <w:p w14:paraId="25278380" w14:textId="77777777" w:rsidR="00C66D04" w:rsidRDefault="00C66D04" w:rsidP="00C66D04">
      <w:pPr>
        <w:pStyle w:val="a3"/>
        <w:jc w:val="left"/>
        <w:rPr>
          <w:sz w:val="16"/>
        </w:rPr>
      </w:pPr>
    </w:p>
    <w:p w14:paraId="77EC8DA7" w14:textId="77777777" w:rsidR="00C66D04" w:rsidRDefault="00C66D04" w:rsidP="00C66D04">
      <w:pPr>
        <w:pStyle w:val="a3"/>
        <w:jc w:val="left"/>
        <w:rPr>
          <w:sz w:val="16"/>
        </w:rPr>
      </w:pPr>
    </w:p>
    <w:p w14:paraId="49033CCC" w14:textId="77777777" w:rsidR="00C66D04" w:rsidRDefault="00C66D04" w:rsidP="00C66D04">
      <w:pPr>
        <w:pStyle w:val="a3"/>
        <w:jc w:val="left"/>
        <w:rPr>
          <w:sz w:val="16"/>
        </w:rPr>
      </w:pPr>
    </w:p>
    <w:p w14:paraId="1C404523" w14:textId="77777777" w:rsidR="00C66D04" w:rsidRDefault="00C66D04" w:rsidP="00C66D04">
      <w:pPr>
        <w:pStyle w:val="a3"/>
        <w:spacing w:before="5"/>
        <w:jc w:val="left"/>
        <w:rPr>
          <w:sz w:val="16"/>
        </w:rPr>
      </w:pPr>
    </w:p>
    <w:p w14:paraId="68A92030" w14:textId="77777777" w:rsidR="00C66D04" w:rsidRPr="002A6899" w:rsidRDefault="00C66D04" w:rsidP="00C66D04">
      <w:pPr>
        <w:spacing w:line="276" w:lineRule="auto"/>
        <w:ind w:left="720" w:hanging="360"/>
        <w:jc w:val="center"/>
      </w:pPr>
      <w:r w:rsidRPr="002A6899">
        <w:t>Подтверждаю</w:t>
      </w:r>
      <w:r>
        <w:t>, что</w:t>
      </w:r>
      <w:r w:rsidRPr="002A6899">
        <w:t xml:space="preserve"> </w:t>
      </w:r>
      <w:r w:rsidRPr="00073EAE">
        <w:rPr>
          <w:b/>
          <w:bCs/>
          <w:sz w:val="28"/>
          <w:szCs w:val="28"/>
        </w:rPr>
        <w:t>ознакомлен(а)</w:t>
      </w:r>
      <w:r w:rsidRPr="00073EAE">
        <w:rPr>
          <w:sz w:val="28"/>
          <w:szCs w:val="28"/>
        </w:rPr>
        <w:t xml:space="preserve"> </w:t>
      </w:r>
      <w:r w:rsidRPr="002A6899">
        <w:t>со следующими документами</w:t>
      </w:r>
      <w:r>
        <w:t xml:space="preserve"> МБУ ДО г. Рыбинска «ДМШ №1 им. П.И. Чайковского»</w:t>
      </w:r>
      <w:r w:rsidRPr="002A6899">
        <w:t>:</w:t>
      </w:r>
    </w:p>
    <w:p w14:paraId="3B44AE6D" w14:textId="77777777" w:rsidR="00C66D04" w:rsidRPr="002A6899" w:rsidRDefault="00C66D04" w:rsidP="00C66D04">
      <w:pPr>
        <w:spacing w:line="276" w:lineRule="auto"/>
        <w:ind w:left="720" w:hanging="360"/>
        <w:jc w:val="center"/>
      </w:pPr>
    </w:p>
    <w:p w14:paraId="54E44F08" w14:textId="77777777" w:rsidR="00C66D04" w:rsidRPr="002A6899" w:rsidRDefault="00C66D04" w:rsidP="00C66D04">
      <w:pPr>
        <w:pStyle w:val="a5"/>
        <w:widowControl/>
        <w:numPr>
          <w:ilvl w:val="0"/>
          <w:numId w:val="1"/>
        </w:numPr>
        <w:autoSpaceDE/>
        <w:autoSpaceDN/>
        <w:spacing w:line="276" w:lineRule="auto"/>
        <w:contextualSpacing/>
        <w:jc w:val="left"/>
      </w:pPr>
      <w:r w:rsidRPr="002A6899">
        <w:t>Устав</w:t>
      </w:r>
    </w:p>
    <w:p w14:paraId="55B8D207" w14:textId="77777777" w:rsidR="00C66D04" w:rsidRPr="002A6899" w:rsidRDefault="00C66D04" w:rsidP="00C66D04">
      <w:pPr>
        <w:pStyle w:val="a5"/>
        <w:widowControl/>
        <w:numPr>
          <w:ilvl w:val="0"/>
          <w:numId w:val="1"/>
        </w:numPr>
        <w:autoSpaceDE/>
        <w:autoSpaceDN/>
        <w:spacing w:line="276" w:lineRule="auto"/>
        <w:contextualSpacing/>
        <w:jc w:val="left"/>
      </w:pPr>
      <w:r w:rsidRPr="002A6899">
        <w:t>Лицензия на осуществление образовательной деятельности</w:t>
      </w:r>
    </w:p>
    <w:p w14:paraId="2E5E3481" w14:textId="77777777" w:rsidR="00C66D04" w:rsidRPr="002A6899" w:rsidRDefault="00C66D04" w:rsidP="00C66D04">
      <w:pPr>
        <w:pStyle w:val="a5"/>
        <w:widowControl/>
        <w:numPr>
          <w:ilvl w:val="0"/>
          <w:numId w:val="1"/>
        </w:numPr>
        <w:autoSpaceDE/>
        <w:autoSpaceDN/>
        <w:spacing w:line="276" w:lineRule="auto"/>
        <w:contextualSpacing/>
        <w:jc w:val="left"/>
      </w:pPr>
      <w:r w:rsidRPr="002A6899">
        <w:t>Свидетельство о государственной аккредитации</w:t>
      </w:r>
    </w:p>
    <w:p w14:paraId="6F110A28" w14:textId="77777777" w:rsidR="00C66D04" w:rsidRPr="002A6899" w:rsidRDefault="00C66D04" w:rsidP="00C66D04">
      <w:pPr>
        <w:pStyle w:val="a5"/>
        <w:widowControl/>
        <w:numPr>
          <w:ilvl w:val="0"/>
          <w:numId w:val="1"/>
        </w:numPr>
        <w:autoSpaceDE/>
        <w:autoSpaceDN/>
        <w:spacing w:line="276" w:lineRule="auto"/>
        <w:contextualSpacing/>
        <w:jc w:val="left"/>
      </w:pPr>
      <w:r w:rsidRPr="002A6899">
        <w:t>Положение о добровольных пожертвованиях физических и юридических лиц</w:t>
      </w:r>
    </w:p>
    <w:p w14:paraId="7BBFA3CD" w14:textId="77777777" w:rsidR="00C66D04" w:rsidRPr="002A6899" w:rsidRDefault="00C66D04" w:rsidP="00C66D04">
      <w:pPr>
        <w:pStyle w:val="a5"/>
        <w:widowControl/>
        <w:numPr>
          <w:ilvl w:val="0"/>
          <w:numId w:val="1"/>
        </w:numPr>
        <w:autoSpaceDE/>
        <w:autoSpaceDN/>
        <w:spacing w:line="276" w:lineRule="auto"/>
        <w:contextualSpacing/>
        <w:jc w:val="left"/>
      </w:pPr>
      <w:hyperlink r:id="rId5" w:tgtFrame="_blank" w:tooltip="Положение о приеме детей на дополнительные предпрофессиональные  программы в области искусств" w:history="1">
        <w:r w:rsidRPr="002A6899">
          <w:rPr>
            <w:rStyle w:val="a6"/>
            <w:bdr w:val="none" w:sz="0" w:space="0" w:color="auto" w:frame="1"/>
          </w:rPr>
          <w:t>Положение о приеме детей на дополнительные предпрофессиональные</w:t>
        </w:r>
        <w:r w:rsidRPr="002A6899">
          <w:rPr>
            <w:rStyle w:val="a6"/>
            <w:bdr w:val="none" w:sz="0" w:space="0" w:color="auto" w:frame="1"/>
            <w:shd w:val="clear" w:color="auto" w:fill="F1F1F1"/>
          </w:rPr>
          <w:t xml:space="preserve"> </w:t>
        </w:r>
        <w:r w:rsidRPr="002A6899">
          <w:rPr>
            <w:rStyle w:val="a6"/>
            <w:bdr w:val="none" w:sz="0" w:space="0" w:color="auto" w:frame="1"/>
          </w:rPr>
          <w:t>общеразвивающие программы в области музыкального искусств</w:t>
        </w:r>
      </w:hyperlink>
      <w:r w:rsidRPr="002A6899">
        <w:t>а</w:t>
      </w:r>
    </w:p>
    <w:p w14:paraId="01FBF8AC" w14:textId="77777777" w:rsidR="00C66D04" w:rsidRPr="002A6899" w:rsidRDefault="00C66D04" w:rsidP="00C66D04">
      <w:pPr>
        <w:pStyle w:val="a5"/>
        <w:widowControl/>
        <w:numPr>
          <w:ilvl w:val="0"/>
          <w:numId w:val="1"/>
        </w:numPr>
        <w:autoSpaceDE/>
        <w:autoSpaceDN/>
        <w:spacing w:line="276" w:lineRule="auto"/>
        <w:contextualSpacing/>
        <w:jc w:val="left"/>
      </w:pPr>
      <w:r w:rsidRPr="002A6899">
        <w:t>Положение о приеме детей на дополнительные общеразвивающие общеобразовательные программы в области музыкального искусства</w:t>
      </w:r>
    </w:p>
    <w:p w14:paraId="3A7F8213" w14:textId="77777777" w:rsidR="00C66D04" w:rsidRPr="002A6899" w:rsidRDefault="00C66D04" w:rsidP="00C66D04">
      <w:pPr>
        <w:pStyle w:val="a5"/>
        <w:widowControl/>
        <w:numPr>
          <w:ilvl w:val="0"/>
          <w:numId w:val="1"/>
        </w:numPr>
        <w:autoSpaceDE/>
        <w:autoSpaceDN/>
        <w:spacing w:line="276" w:lineRule="auto"/>
        <w:contextualSpacing/>
        <w:jc w:val="left"/>
      </w:pPr>
      <w:r w:rsidRPr="002A6899">
        <w:t>Положение о порядке изменения образовательных отношений между МБУ ДО г.Рыбинска «ДМШ №1 им. П.И. Чайковского» и обучающимися и (или) их родителями (законными представителями)</w:t>
      </w:r>
    </w:p>
    <w:p w14:paraId="48ADF775" w14:textId="77777777" w:rsidR="00C66D04" w:rsidRPr="002A6899" w:rsidRDefault="00C66D04" w:rsidP="00C66D04">
      <w:pPr>
        <w:pStyle w:val="a5"/>
        <w:widowControl/>
        <w:numPr>
          <w:ilvl w:val="0"/>
          <w:numId w:val="1"/>
        </w:numPr>
        <w:autoSpaceDE/>
        <w:autoSpaceDN/>
        <w:spacing w:line="276" w:lineRule="auto"/>
        <w:contextualSpacing/>
        <w:jc w:val="left"/>
      </w:pPr>
      <w:r w:rsidRPr="002A6899">
        <w:t>Положение о порядке перевода обучающихся с одной образовательной программы на другую в области музыкального искусства</w:t>
      </w:r>
    </w:p>
    <w:p w14:paraId="54FB2B34" w14:textId="77777777" w:rsidR="00C66D04" w:rsidRPr="002A6899" w:rsidRDefault="00C66D04" w:rsidP="00C66D04">
      <w:pPr>
        <w:pStyle w:val="a5"/>
        <w:widowControl/>
        <w:numPr>
          <w:ilvl w:val="0"/>
          <w:numId w:val="1"/>
        </w:numPr>
        <w:autoSpaceDE/>
        <w:autoSpaceDN/>
        <w:spacing w:line="276" w:lineRule="auto"/>
        <w:contextualSpacing/>
        <w:jc w:val="left"/>
      </w:pPr>
      <w:r w:rsidRPr="002A6899">
        <w:t>Положение о порядке отчисления, восстановления и переводе обучающихся</w:t>
      </w:r>
    </w:p>
    <w:p w14:paraId="42B552B7" w14:textId="77777777" w:rsidR="00C66D04" w:rsidRPr="002A6899" w:rsidRDefault="00C66D04" w:rsidP="00C66D04">
      <w:pPr>
        <w:pStyle w:val="a5"/>
        <w:widowControl/>
        <w:numPr>
          <w:ilvl w:val="0"/>
          <w:numId w:val="1"/>
        </w:numPr>
        <w:autoSpaceDE/>
        <w:autoSpaceDN/>
        <w:spacing w:line="276" w:lineRule="auto"/>
        <w:contextualSpacing/>
        <w:jc w:val="left"/>
      </w:pPr>
      <w:r w:rsidRPr="002A6899">
        <w:t>Порядок освоения учебных предметов, курсов, не входящих в осваиваемую образовательную программу</w:t>
      </w:r>
    </w:p>
    <w:p w14:paraId="413314BE" w14:textId="77777777" w:rsidR="00C66D04" w:rsidRPr="002A6899" w:rsidRDefault="00C66D04" w:rsidP="00C66D04">
      <w:pPr>
        <w:pStyle w:val="a5"/>
        <w:widowControl/>
        <w:numPr>
          <w:ilvl w:val="0"/>
          <w:numId w:val="1"/>
        </w:numPr>
        <w:autoSpaceDE/>
        <w:autoSpaceDN/>
        <w:spacing w:line="276" w:lineRule="auto"/>
        <w:contextualSpacing/>
        <w:jc w:val="left"/>
      </w:pPr>
      <w:r w:rsidRPr="002A6899">
        <w:t>Положение о порядке и формах проведения итоговой аттестации обучающихся, освоивших дополнительные предпрофессиональные общеразвивающие программы и дополнительные общеразвивающие общеобразовательные программы в области музыкального искусства</w:t>
      </w:r>
    </w:p>
    <w:p w14:paraId="5FAF83D4" w14:textId="77777777" w:rsidR="00C66D04" w:rsidRPr="002A6899" w:rsidRDefault="00C66D04" w:rsidP="00C66D04">
      <w:pPr>
        <w:pStyle w:val="a5"/>
        <w:widowControl/>
        <w:numPr>
          <w:ilvl w:val="0"/>
          <w:numId w:val="1"/>
        </w:numPr>
        <w:autoSpaceDE/>
        <w:autoSpaceDN/>
        <w:spacing w:line="276" w:lineRule="auto"/>
        <w:contextualSpacing/>
        <w:jc w:val="left"/>
      </w:pPr>
      <w:r w:rsidRPr="002A6899">
        <w:t>Положение о текущем контроле и промежуточной аттестации обучающихся по дополнительным предпрофессиональным программам в МБУ ДО г.Рыбинска «ДМШ №1 им. П.И. Чайковского»</w:t>
      </w:r>
    </w:p>
    <w:p w14:paraId="6B614ECE" w14:textId="77777777" w:rsidR="00C66D04" w:rsidRPr="002A6899" w:rsidRDefault="00C66D04" w:rsidP="00C66D04">
      <w:pPr>
        <w:pStyle w:val="a5"/>
        <w:widowControl/>
        <w:numPr>
          <w:ilvl w:val="0"/>
          <w:numId w:val="1"/>
        </w:numPr>
        <w:autoSpaceDE/>
        <w:autoSpaceDN/>
        <w:spacing w:line="276" w:lineRule="auto"/>
        <w:contextualSpacing/>
        <w:jc w:val="left"/>
      </w:pPr>
      <w:r w:rsidRPr="002A6899">
        <w:t>Положение о режиме занятий обучающихся в МБУ ДО г.Рыбинска «ДМШ №1 им. П.И. Чайковского»</w:t>
      </w:r>
    </w:p>
    <w:p w14:paraId="0F19192B" w14:textId="77777777" w:rsidR="00C66D04" w:rsidRPr="002A6899" w:rsidRDefault="00C66D04" w:rsidP="00C66D04">
      <w:pPr>
        <w:pStyle w:val="a5"/>
        <w:widowControl/>
        <w:numPr>
          <w:ilvl w:val="0"/>
          <w:numId w:val="1"/>
        </w:numPr>
        <w:autoSpaceDE/>
        <w:autoSpaceDN/>
        <w:spacing w:line="276" w:lineRule="auto"/>
        <w:contextualSpacing/>
        <w:jc w:val="left"/>
      </w:pPr>
      <w:r w:rsidRPr="002A6899">
        <w:t>Порядок, устанавливающий форму обучения и язык получения образования по дополнительным общеразвивающим и предпрофессиональным программам в области музыкального искусства</w:t>
      </w:r>
    </w:p>
    <w:p w14:paraId="50E7427D" w14:textId="77777777" w:rsidR="00C66D04" w:rsidRPr="002A6899" w:rsidRDefault="00C66D04" w:rsidP="00C66D04">
      <w:pPr>
        <w:pStyle w:val="a5"/>
        <w:widowControl/>
        <w:numPr>
          <w:ilvl w:val="0"/>
          <w:numId w:val="1"/>
        </w:numPr>
        <w:autoSpaceDE/>
        <w:autoSpaceDN/>
        <w:spacing w:line="276" w:lineRule="auto"/>
        <w:contextualSpacing/>
        <w:jc w:val="left"/>
      </w:pPr>
      <w:r w:rsidRPr="002A6899">
        <w:t>Дополнительная предпрофессиональная общеобразовательная программа в области музыкального искусства по выбранному направлению</w:t>
      </w:r>
    </w:p>
    <w:p w14:paraId="52EE9445" w14:textId="77777777" w:rsidR="00C66D04" w:rsidRPr="002A6899" w:rsidRDefault="00C66D04" w:rsidP="00C66D04">
      <w:pPr>
        <w:pStyle w:val="a5"/>
        <w:widowControl/>
        <w:numPr>
          <w:ilvl w:val="0"/>
          <w:numId w:val="1"/>
        </w:numPr>
        <w:autoSpaceDE/>
        <w:autoSpaceDN/>
        <w:spacing w:line="276" w:lineRule="auto"/>
        <w:contextualSpacing/>
        <w:jc w:val="left"/>
      </w:pPr>
      <w:r w:rsidRPr="002A6899">
        <w:t>Дополнительная общеразвивающая общеобразовательная программа в области музыкального искусства по выбранному направлению</w:t>
      </w:r>
    </w:p>
    <w:p w14:paraId="25BAF342" w14:textId="77777777" w:rsidR="00C66D04" w:rsidRPr="002A6899" w:rsidRDefault="00C66D04" w:rsidP="00C66D04">
      <w:pPr>
        <w:pStyle w:val="a5"/>
        <w:widowControl/>
        <w:numPr>
          <w:ilvl w:val="0"/>
          <w:numId w:val="1"/>
        </w:numPr>
        <w:autoSpaceDE/>
        <w:autoSpaceDN/>
        <w:spacing w:line="276" w:lineRule="auto"/>
        <w:contextualSpacing/>
        <w:jc w:val="left"/>
      </w:pPr>
      <w:r w:rsidRPr="002A6899">
        <w:t>Положение о приемной комиссии, апелляционной комиссиях</w:t>
      </w:r>
    </w:p>
    <w:p w14:paraId="1012FCCD" w14:textId="77777777" w:rsidR="00C66D04" w:rsidRPr="002A6899" w:rsidRDefault="00C66D04" w:rsidP="00C66D04">
      <w:pPr>
        <w:pStyle w:val="a5"/>
        <w:widowControl/>
        <w:numPr>
          <w:ilvl w:val="0"/>
          <w:numId w:val="1"/>
        </w:numPr>
        <w:autoSpaceDE/>
        <w:autoSpaceDN/>
        <w:spacing w:line="276" w:lineRule="auto"/>
        <w:contextualSpacing/>
        <w:jc w:val="left"/>
      </w:pPr>
      <w:r w:rsidRPr="002A6899">
        <w:t>Положение об организации пропускного режима и правилах поведения посетителей</w:t>
      </w:r>
    </w:p>
    <w:p w14:paraId="43790570" w14:textId="77777777" w:rsidR="00C66D04" w:rsidRPr="002A6899" w:rsidRDefault="00C66D04" w:rsidP="00C66D04">
      <w:pPr>
        <w:pStyle w:val="a5"/>
        <w:widowControl/>
        <w:numPr>
          <w:ilvl w:val="0"/>
          <w:numId w:val="1"/>
        </w:numPr>
        <w:autoSpaceDE/>
        <w:autoSpaceDN/>
        <w:spacing w:line="276" w:lineRule="auto"/>
        <w:contextualSpacing/>
        <w:jc w:val="left"/>
      </w:pPr>
      <w:r w:rsidRPr="002A6899">
        <w:t>Правила внутреннего распорядка для обучающихся и родителей</w:t>
      </w:r>
    </w:p>
    <w:p w14:paraId="14D25FAC" w14:textId="77777777" w:rsidR="00C66D04" w:rsidRDefault="00C66D04" w:rsidP="00C66D04">
      <w:pPr>
        <w:spacing w:line="276" w:lineRule="auto"/>
      </w:pPr>
    </w:p>
    <w:p w14:paraId="65AD15FC" w14:textId="77777777" w:rsidR="00C66D04" w:rsidRDefault="00C66D04" w:rsidP="00C66D04">
      <w:pPr>
        <w:spacing w:line="276" w:lineRule="auto"/>
      </w:pPr>
    </w:p>
    <w:p w14:paraId="3C314FD8" w14:textId="77777777" w:rsidR="00C66D04" w:rsidRPr="002A6899" w:rsidRDefault="00C66D04" w:rsidP="00C66D04">
      <w:pPr>
        <w:spacing w:line="276" w:lineRule="auto"/>
      </w:pPr>
      <w:r>
        <w:t xml:space="preserve">   </w:t>
      </w:r>
    </w:p>
    <w:p w14:paraId="4AD0EF81" w14:textId="77777777" w:rsidR="00C66D04" w:rsidRPr="002A6899" w:rsidRDefault="00C66D04" w:rsidP="00C66D04">
      <w:pPr>
        <w:jc w:val="center"/>
      </w:pPr>
      <w:r>
        <w:t xml:space="preserve">__________________                          </w:t>
      </w:r>
      <w:r w:rsidRPr="002A6899">
        <w:t xml:space="preserve">                              ______________________________</w:t>
      </w:r>
    </w:p>
    <w:p w14:paraId="4C810021" w14:textId="77777777" w:rsidR="00C66D04" w:rsidRPr="002A6899" w:rsidRDefault="00C66D04" w:rsidP="00C66D04">
      <w:pPr>
        <w:jc w:val="center"/>
        <w:rPr>
          <w:vertAlign w:val="subscript"/>
        </w:rPr>
      </w:pPr>
      <w:r w:rsidRPr="002A6899">
        <w:rPr>
          <w:vertAlign w:val="subscript"/>
        </w:rPr>
        <w:t xml:space="preserve">(дата)                                                            </w:t>
      </w:r>
      <w:r>
        <w:rPr>
          <w:vertAlign w:val="subscript"/>
        </w:rPr>
        <w:t xml:space="preserve">                                                                  </w:t>
      </w:r>
      <w:r w:rsidRPr="002A6899">
        <w:rPr>
          <w:vertAlign w:val="subscript"/>
        </w:rPr>
        <w:t xml:space="preserve">   (подпись, ФИО)</w:t>
      </w:r>
    </w:p>
    <w:p w14:paraId="0BEECAC8" w14:textId="77777777" w:rsidR="00814045" w:rsidRDefault="00814045"/>
    <w:sectPr w:rsidR="00814045" w:rsidSect="00C66D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BB67FF"/>
    <w:multiLevelType w:val="hybridMultilevel"/>
    <w:tmpl w:val="B8320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089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D04"/>
    <w:rsid w:val="00814045"/>
    <w:rsid w:val="00A25220"/>
    <w:rsid w:val="00BE4F1A"/>
    <w:rsid w:val="00C66D04"/>
    <w:rsid w:val="00E8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343BC"/>
  <w15:docId w15:val="{99508788-CB51-4D14-A074-4EC058D64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66D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66D04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66D0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C66D04"/>
    <w:pPr>
      <w:ind w:left="142" w:firstLine="719"/>
      <w:jc w:val="both"/>
    </w:pPr>
  </w:style>
  <w:style w:type="character" w:styleId="a6">
    <w:name w:val="Hyperlink"/>
    <w:uiPriority w:val="99"/>
    <w:unhideWhenUsed/>
    <w:rsid w:val="00C66D04"/>
    <w:rPr>
      <w:rFonts w:ascii="Times New Roman" w:eastAsia="Times New Roman" w:hAnsi="Times New Roman"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uz1-ryb.ru/download/8AVa8at0g9asYUBW1_j09SNTo2NU0rPEa2SbYhs0wvc,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666</Words>
  <Characters>3801</Characters>
  <Application>Microsoft Office Word</Application>
  <DocSecurity>0</DocSecurity>
  <Lines>31</Lines>
  <Paragraphs>8</Paragraphs>
  <ScaleCrop>false</ScaleCrop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Егоров</cp:lastModifiedBy>
  <cp:revision>4</cp:revision>
  <dcterms:created xsi:type="dcterms:W3CDTF">2025-04-28T12:36:00Z</dcterms:created>
  <dcterms:modified xsi:type="dcterms:W3CDTF">2026-05-05T13:00:00Z</dcterms:modified>
</cp:coreProperties>
</file>